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7E3C3" w14:textId="77777777" w:rsidR="00A85DD2" w:rsidRDefault="00A85DD2">
      <w:r>
        <w:t>Name _______________________________   Date of Birth ____________________</w:t>
      </w:r>
    </w:p>
    <w:p w14:paraId="44999C43" w14:textId="77777777" w:rsidR="00A85DD2" w:rsidRDefault="00A85DD2"/>
    <w:p w14:paraId="75579385" w14:textId="3BC33BE5" w:rsidR="00BB6F45" w:rsidRPr="00BB6F45" w:rsidRDefault="00B94A98">
      <w:pPr>
        <w:rPr>
          <w:b/>
          <w:bCs/>
        </w:rPr>
      </w:pPr>
      <w:r w:rsidRPr="00BB6F45">
        <w:rPr>
          <w:b/>
          <w:bCs/>
        </w:rPr>
        <w:t>ECU Physicians Weight Loss Surgery Program</w:t>
      </w:r>
    </w:p>
    <w:p w14:paraId="0CBEF182" w14:textId="312F527C" w:rsidR="00F56CFE" w:rsidRDefault="00B94A98">
      <w:r>
        <w:t xml:space="preserve">Thank you for your interest in our weight loss surgery program. </w:t>
      </w:r>
      <w:r w:rsidR="00BB6F45">
        <w:t xml:space="preserve">Please watch the online informational video then answer the questions below. You will also need to complete the patient information form, insurance benefits verification form, and patient history form. All these items will need to be mailed back to our office. </w:t>
      </w:r>
      <w:bookmarkStart w:id="0" w:name="_GoBack"/>
      <w:bookmarkEnd w:id="0"/>
      <w:r w:rsidR="00BB6F45">
        <w:t xml:space="preserve">Please call our office with any questions (252) 744-2393. </w:t>
      </w:r>
    </w:p>
    <w:p w14:paraId="042609D8" w14:textId="77777777" w:rsidR="00F56CFE" w:rsidRDefault="00F56CFE"/>
    <w:p w14:paraId="33EFAB78" w14:textId="77777777" w:rsidR="000D759E" w:rsidRDefault="000D759E" w:rsidP="000D759E">
      <w:pPr>
        <w:pStyle w:val="ListParagraph"/>
        <w:numPr>
          <w:ilvl w:val="0"/>
          <w:numId w:val="3"/>
        </w:numPr>
      </w:pPr>
      <w:r>
        <w:t>Dumping Syndrome occurs in up to 80% of patients</w:t>
      </w:r>
      <w:r w:rsidR="00D51F90">
        <w:t xml:space="preserve"> who have a</w:t>
      </w:r>
      <w:r>
        <w:t xml:space="preserve"> ________________</w:t>
      </w:r>
      <w:proofErr w:type="gramStart"/>
      <w:r>
        <w:t>_ .</w:t>
      </w:r>
      <w:proofErr w:type="gramEnd"/>
      <w:r>
        <w:t xml:space="preserve"> </w:t>
      </w:r>
    </w:p>
    <w:p w14:paraId="0C91E8E6" w14:textId="77777777" w:rsidR="000D759E" w:rsidRDefault="000D759E" w:rsidP="000D759E">
      <w:pPr>
        <w:pStyle w:val="ListParagraph"/>
        <w:numPr>
          <w:ilvl w:val="1"/>
          <w:numId w:val="3"/>
        </w:numPr>
      </w:pPr>
      <w:r>
        <w:t xml:space="preserve">Sleeve Gastrectomy         </w:t>
      </w:r>
    </w:p>
    <w:p w14:paraId="54A06BE9" w14:textId="77777777" w:rsidR="00AF413E" w:rsidRDefault="000D759E" w:rsidP="00AF413E">
      <w:pPr>
        <w:pStyle w:val="ListParagraph"/>
        <w:numPr>
          <w:ilvl w:val="1"/>
          <w:numId w:val="3"/>
        </w:numPr>
      </w:pPr>
      <w:r>
        <w:t>Gastric Bypass</w:t>
      </w:r>
    </w:p>
    <w:p w14:paraId="2958B7DE" w14:textId="77777777" w:rsidR="001028BA" w:rsidRDefault="001028BA" w:rsidP="001028BA">
      <w:pPr>
        <w:pStyle w:val="ListParagraph"/>
        <w:ind w:left="1440"/>
      </w:pPr>
    </w:p>
    <w:p w14:paraId="4B927A8B" w14:textId="77777777" w:rsidR="00AF413E" w:rsidRDefault="00AF413E" w:rsidP="00AF413E">
      <w:pPr>
        <w:pStyle w:val="ListParagraph"/>
        <w:numPr>
          <w:ilvl w:val="0"/>
          <w:numId w:val="3"/>
        </w:numPr>
      </w:pPr>
      <w:r>
        <w:t xml:space="preserve">Potential complications of the sleeve gastrectomy include which of the following: </w:t>
      </w:r>
    </w:p>
    <w:p w14:paraId="4D73F77E" w14:textId="77777777" w:rsidR="00AF413E" w:rsidRDefault="00AF413E" w:rsidP="00AF413E">
      <w:pPr>
        <w:pStyle w:val="ListParagraph"/>
        <w:numPr>
          <w:ilvl w:val="1"/>
          <w:numId w:val="3"/>
        </w:numPr>
      </w:pPr>
      <w:r>
        <w:t>Reflux</w:t>
      </w:r>
    </w:p>
    <w:p w14:paraId="74EA842C" w14:textId="77777777" w:rsidR="00AF413E" w:rsidRDefault="00AF413E" w:rsidP="00AF413E">
      <w:pPr>
        <w:pStyle w:val="ListParagraph"/>
        <w:numPr>
          <w:ilvl w:val="1"/>
          <w:numId w:val="3"/>
        </w:numPr>
      </w:pPr>
      <w:r>
        <w:t>Malabsorption</w:t>
      </w:r>
    </w:p>
    <w:p w14:paraId="63DD7F4C" w14:textId="77777777" w:rsidR="00AF413E" w:rsidRDefault="00AF413E" w:rsidP="008F6133">
      <w:pPr>
        <w:pStyle w:val="ListParagraph"/>
        <w:numPr>
          <w:ilvl w:val="1"/>
          <w:numId w:val="3"/>
        </w:numPr>
      </w:pPr>
      <w:r>
        <w:t xml:space="preserve">Marginal Ulcer </w:t>
      </w:r>
    </w:p>
    <w:p w14:paraId="4369756E" w14:textId="77777777" w:rsidR="00A93DC1" w:rsidRDefault="00A93DC1" w:rsidP="00A93DC1">
      <w:pPr>
        <w:pStyle w:val="ListParagraph"/>
        <w:ind w:left="1440"/>
      </w:pPr>
    </w:p>
    <w:p w14:paraId="3FCAC93D" w14:textId="77777777" w:rsidR="00A93DC1" w:rsidRDefault="00A93DC1" w:rsidP="00A93DC1">
      <w:pPr>
        <w:pStyle w:val="ListParagraph"/>
        <w:numPr>
          <w:ilvl w:val="0"/>
          <w:numId w:val="3"/>
        </w:numPr>
      </w:pPr>
      <w:r>
        <w:t xml:space="preserve">During a sleeve gastrectomy the surgeon removes approximately 80% of the patient’s stomach. </w:t>
      </w:r>
    </w:p>
    <w:p w14:paraId="6196FF8D" w14:textId="77777777" w:rsidR="00A93DC1" w:rsidRDefault="00A93DC1" w:rsidP="00A93DC1">
      <w:pPr>
        <w:pStyle w:val="ListParagraph"/>
        <w:numPr>
          <w:ilvl w:val="1"/>
          <w:numId w:val="3"/>
        </w:numPr>
      </w:pPr>
      <w:r>
        <w:t>True</w:t>
      </w:r>
    </w:p>
    <w:p w14:paraId="78D6AE9E" w14:textId="77777777" w:rsidR="00AF413E" w:rsidRDefault="00A93DC1" w:rsidP="00A93DC1">
      <w:pPr>
        <w:pStyle w:val="ListParagraph"/>
        <w:numPr>
          <w:ilvl w:val="1"/>
          <w:numId w:val="3"/>
        </w:numPr>
      </w:pPr>
      <w:r>
        <w:t xml:space="preserve">False </w:t>
      </w:r>
    </w:p>
    <w:p w14:paraId="5EF5E0E7" w14:textId="77777777" w:rsidR="00A93DC1" w:rsidRDefault="00A93DC1" w:rsidP="009D7919">
      <w:pPr>
        <w:pStyle w:val="ListParagraph"/>
        <w:ind w:left="1440"/>
      </w:pPr>
    </w:p>
    <w:p w14:paraId="19C1E15A" w14:textId="77777777" w:rsidR="00A93DC1" w:rsidRDefault="009D7919" w:rsidP="00A93DC1">
      <w:pPr>
        <w:pStyle w:val="ListParagraph"/>
        <w:numPr>
          <w:ilvl w:val="0"/>
          <w:numId w:val="3"/>
        </w:numPr>
      </w:pPr>
      <w:r>
        <w:t xml:space="preserve">Marginal Ulcers and Internal Hernias are potential complications of a ____________________. </w:t>
      </w:r>
    </w:p>
    <w:p w14:paraId="3DEEEE98" w14:textId="77777777" w:rsidR="009D7919" w:rsidRDefault="009D7919" w:rsidP="009D7919">
      <w:pPr>
        <w:pStyle w:val="ListParagraph"/>
        <w:numPr>
          <w:ilvl w:val="1"/>
          <w:numId w:val="3"/>
        </w:numPr>
      </w:pPr>
      <w:r>
        <w:t>Sleeve Gastrectomy</w:t>
      </w:r>
    </w:p>
    <w:p w14:paraId="12442034" w14:textId="77777777" w:rsidR="00AF413E" w:rsidRDefault="009D7919" w:rsidP="009D7919">
      <w:pPr>
        <w:pStyle w:val="ListParagraph"/>
        <w:numPr>
          <w:ilvl w:val="1"/>
          <w:numId w:val="3"/>
        </w:numPr>
      </w:pPr>
      <w:r>
        <w:t>Gastric Bypass</w:t>
      </w:r>
    </w:p>
    <w:p w14:paraId="5A941C58" w14:textId="77777777" w:rsidR="009D7919" w:rsidRDefault="009D7919" w:rsidP="009D7919">
      <w:pPr>
        <w:pStyle w:val="ListParagraph"/>
        <w:ind w:left="1440"/>
      </w:pPr>
    </w:p>
    <w:p w14:paraId="7F10314F" w14:textId="77777777" w:rsidR="00AF413E" w:rsidRDefault="001028BA" w:rsidP="00AF413E">
      <w:pPr>
        <w:pStyle w:val="ListParagraph"/>
        <w:numPr>
          <w:ilvl w:val="0"/>
          <w:numId w:val="3"/>
        </w:numPr>
      </w:pPr>
      <w:r>
        <w:t>T</w:t>
      </w:r>
      <w:r w:rsidR="008F6133">
        <w:t>here is NO</w:t>
      </w:r>
      <w:r>
        <w:t xml:space="preserve"> re-routing of the small intestine in a sleeve gastrectomy. </w:t>
      </w:r>
    </w:p>
    <w:p w14:paraId="2B409FA2" w14:textId="77777777" w:rsidR="001028BA" w:rsidRDefault="001028BA" w:rsidP="001028BA">
      <w:pPr>
        <w:pStyle w:val="ListParagraph"/>
        <w:numPr>
          <w:ilvl w:val="1"/>
          <w:numId w:val="3"/>
        </w:numPr>
      </w:pPr>
      <w:r>
        <w:t>True</w:t>
      </w:r>
    </w:p>
    <w:p w14:paraId="6938CE1C" w14:textId="77777777" w:rsidR="001028BA" w:rsidRDefault="001028BA" w:rsidP="001028BA">
      <w:pPr>
        <w:pStyle w:val="ListParagraph"/>
        <w:numPr>
          <w:ilvl w:val="1"/>
          <w:numId w:val="3"/>
        </w:numPr>
      </w:pPr>
      <w:r>
        <w:t>False</w:t>
      </w:r>
    </w:p>
    <w:p w14:paraId="4347F438" w14:textId="77777777" w:rsidR="001028BA" w:rsidRDefault="001028BA" w:rsidP="001028BA">
      <w:pPr>
        <w:pStyle w:val="ListParagraph"/>
        <w:ind w:left="1440"/>
      </w:pPr>
    </w:p>
    <w:p w14:paraId="3A70DF56" w14:textId="77777777" w:rsidR="001028BA" w:rsidRDefault="00F40233" w:rsidP="001028BA">
      <w:pPr>
        <w:pStyle w:val="ListParagraph"/>
        <w:numPr>
          <w:ilvl w:val="0"/>
          <w:numId w:val="3"/>
        </w:numPr>
      </w:pPr>
      <w:r>
        <w:t>Two weeks prior to weight loss surgery pa</w:t>
      </w:r>
      <w:r w:rsidR="00A44D31">
        <w:t xml:space="preserve">tients follow a ______________ </w:t>
      </w:r>
      <w:r>
        <w:t xml:space="preserve">diet. </w:t>
      </w:r>
    </w:p>
    <w:p w14:paraId="1734BBAA" w14:textId="77777777" w:rsidR="00F40233" w:rsidRDefault="00F40233" w:rsidP="00F40233">
      <w:pPr>
        <w:pStyle w:val="ListParagraph"/>
        <w:numPr>
          <w:ilvl w:val="1"/>
          <w:numId w:val="3"/>
        </w:numPr>
      </w:pPr>
      <w:r>
        <w:t>Liquid</w:t>
      </w:r>
    </w:p>
    <w:p w14:paraId="5D101EEE" w14:textId="77777777" w:rsidR="00F40233" w:rsidRDefault="00F40233" w:rsidP="00F40233">
      <w:pPr>
        <w:pStyle w:val="ListParagraph"/>
        <w:numPr>
          <w:ilvl w:val="1"/>
          <w:numId w:val="3"/>
        </w:numPr>
      </w:pPr>
      <w:r>
        <w:t>Low Calorie</w:t>
      </w:r>
    </w:p>
    <w:p w14:paraId="4E7F76D0" w14:textId="77777777" w:rsidR="00B37EBB" w:rsidRDefault="00F40233" w:rsidP="00EA0840">
      <w:pPr>
        <w:pStyle w:val="ListParagraph"/>
        <w:numPr>
          <w:ilvl w:val="1"/>
          <w:numId w:val="3"/>
        </w:numPr>
      </w:pPr>
      <w:r>
        <w:t xml:space="preserve">Low Carbohydrate/High Protein </w:t>
      </w:r>
    </w:p>
    <w:p w14:paraId="0AFDE80D" w14:textId="77777777" w:rsidR="00A85DD2" w:rsidRDefault="00A85DD2" w:rsidP="00A85DD2">
      <w:pPr>
        <w:pStyle w:val="ListParagraph"/>
        <w:ind w:left="1440"/>
      </w:pPr>
    </w:p>
    <w:p w14:paraId="49BBF012" w14:textId="77777777" w:rsidR="00A85DD2" w:rsidRDefault="00A85DD2" w:rsidP="00A85DD2">
      <w:pPr>
        <w:pStyle w:val="ListParagraph"/>
        <w:numPr>
          <w:ilvl w:val="0"/>
          <w:numId w:val="3"/>
        </w:numPr>
      </w:pPr>
      <w:r>
        <w:t xml:space="preserve">After weight loss surgery patients are on a liquid diet for ____ weeks. </w:t>
      </w:r>
    </w:p>
    <w:p w14:paraId="49F5C8F7" w14:textId="77777777" w:rsidR="00A85DD2" w:rsidRDefault="00A85DD2" w:rsidP="00A85DD2">
      <w:pPr>
        <w:pStyle w:val="ListParagraph"/>
        <w:numPr>
          <w:ilvl w:val="1"/>
          <w:numId w:val="3"/>
        </w:numPr>
      </w:pPr>
      <w:r>
        <w:t>One</w:t>
      </w:r>
    </w:p>
    <w:p w14:paraId="752B912E" w14:textId="77777777" w:rsidR="00A85DD2" w:rsidRDefault="00A85DD2" w:rsidP="00A85DD2">
      <w:pPr>
        <w:pStyle w:val="ListParagraph"/>
        <w:numPr>
          <w:ilvl w:val="1"/>
          <w:numId w:val="3"/>
        </w:numPr>
      </w:pPr>
      <w:r>
        <w:t>Two</w:t>
      </w:r>
    </w:p>
    <w:p w14:paraId="627A4E23" w14:textId="49C613AC" w:rsidR="00AF1472" w:rsidRDefault="00A85DD2" w:rsidP="00AF1472">
      <w:pPr>
        <w:pStyle w:val="ListParagraph"/>
        <w:numPr>
          <w:ilvl w:val="1"/>
          <w:numId w:val="3"/>
        </w:numPr>
      </w:pPr>
      <w:r>
        <w:t>Three</w:t>
      </w:r>
    </w:p>
    <w:p w14:paraId="4EED890C" w14:textId="20FF1475" w:rsidR="00AF1472" w:rsidRPr="0077309D" w:rsidRDefault="00AF1472" w:rsidP="00AF1472">
      <w:pPr>
        <w:ind w:left="5040"/>
        <w:rPr>
          <w:sz w:val="18"/>
          <w:szCs w:val="18"/>
        </w:rPr>
      </w:pPr>
      <w:r w:rsidRPr="0077309D">
        <w:rPr>
          <w:sz w:val="18"/>
          <w:szCs w:val="18"/>
        </w:rPr>
        <w:t>*Please complete questions on back of this page*</w:t>
      </w:r>
    </w:p>
    <w:p w14:paraId="624CC239" w14:textId="77777777" w:rsidR="00AF1472" w:rsidRDefault="00AF1472" w:rsidP="00AF1472">
      <w:pPr>
        <w:ind w:left="1080"/>
      </w:pPr>
    </w:p>
    <w:p w14:paraId="3D2D53A3" w14:textId="77777777" w:rsidR="00EA0840" w:rsidRDefault="00EA0840" w:rsidP="00EA0840">
      <w:pPr>
        <w:pStyle w:val="ListParagraph"/>
        <w:ind w:left="1440"/>
      </w:pPr>
    </w:p>
    <w:p w14:paraId="0EEE56C1" w14:textId="77777777" w:rsidR="00F40233" w:rsidRDefault="00B37EBB" w:rsidP="00B37EBB">
      <w:pPr>
        <w:pStyle w:val="ListParagraph"/>
        <w:numPr>
          <w:ilvl w:val="0"/>
          <w:numId w:val="3"/>
        </w:numPr>
      </w:pPr>
      <w:r>
        <w:t xml:space="preserve">Diet and exercise are NOT important for long term success after weight loss surgery. </w:t>
      </w:r>
    </w:p>
    <w:p w14:paraId="6882E8FA" w14:textId="77777777" w:rsidR="00B37EBB" w:rsidRDefault="00B37EBB" w:rsidP="00B37EBB">
      <w:pPr>
        <w:pStyle w:val="ListParagraph"/>
        <w:numPr>
          <w:ilvl w:val="1"/>
          <w:numId w:val="3"/>
        </w:numPr>
      </w:pPr>
      <w:r>
        <w:t>True</w:t>
      </w:r>
    </w:p>
    <w:p w14:paraId="0130A7E0" w14:textId="77777777" w:rsidR="00B37EBB" w:rsidRDefault="00B37EBB" w:rsidP="00B37EBB">
      <w:pPr>
        <w:pStyle w:val="ListParagraph"/>
        <w:numPr>
          <w:ilvl w:val="1"/>
          <w:numId w:val="3"/>
        </w:numPr>
      </w:pPr>
      <w:r>
        <w:t>False</w:t>
      </w:r>
    </w:p>
    <w:p w14:paraId="42A4E2D0" w14:textId="77777777" w:rsidR="00B37EBB" w:rsidRDefault="00B37EBB" w:rsidP="00B37EBB">
      <w:pPr>
        <w:pStyle w:val="ListParagraph"/>
        <w:ind w:left="1440"/>
      </w:pPr>
    </w:p>
    <w:p w14:paraId="4A9E265F" w14:textId="77777777" w:rsidR="009D7919" w:rsidRDefault="009D7919" w:rsidP="009D7919">
      <w:pPr>
        <w:pStyle w:val="ListParagraph"/>
        <w:numPr>
          <w:ilvl w:val="0"/>
          <w:numId w:val="3"/>
        </w:numPr>
      </w:pPr>
      <w:r>
        <w:t>You are required to take vitamin</w:t>
      </w:r>
      <w:r w:rsidR="00A44D31">
        <w:t xml:space="preserve"> supplements for life after weight loss surgery</w:t>
      </w:r>
      <w:r>
        <w:t xml:space="preserve">. </w:t>
      </w:r>
    </w:p>
    <w:p w14:paraId="3032E387" w14:textId="77777777" w:rsidR="009D7919" w:rsidRDefault="009D7919" w:rsidP="009D7919">
      <w:pPr>
        <w:pStyle w:val="ListParagraph"/>
        <w:numPr>
          <w:ilvl w:val="1"/>
          <w:numId w:val="3"/>
        </w:numPr>
      </w:pPr>
      <w:r>
        <w:t>True</w:t>
      </w:r>
    </w:p>
    <w:p w14:paraId="2B4F83CB" w14:textId="77777777" w:rsidR="009D7919" w:rsidRDefault="009D7919" w:rsidP="008F6133">
      <w:pPr>
        <w:pStyle w:val="ListParagraph"/>
        <w:numPr>
          <w:ilvl w:val="1"/>
          <w:numId w:val="3"/>
        </w:numPr>
      </w:pPr>
      <w:r>
        <w:t>False</w:t>
      </w:r>
    </w:p>
    <w:p w14:paraId="247FBCBE" w14:textId="77777777" w:rsidR="008F6133" w:rsidRDefault="008F6133" w:rsidP="008F6133">
      <w:pPr>
        <w:pStyle w:val="ListParagraph"/>
        <w:ind w:left="1440"/>
      </w:pPr>
    </w:p>
    <w:p w14:paraId="53788F20" w14:textId="77777777" w:rsidR="00B37EBB" w:rsidRDefault="00B37EBB" w:rsidP="00B37EBB">
      <w:pPr>
        <w:pStyle w:val="ListParagraph"/>
        <w:numPr>
          <w:ilvl w:val="0"/>
          <w:numId w:val="3"/>
        </w:numPr>
      </w:pPr>
      <w:r>
        <w:t xml:space="preserve">All patients being evaluated for weight loss surgery must have at least one appointment with a dietician. </w:t>
      </w:r>
    </w:p>
    <w:p w14:paraId="5317B11D" w14:textId="77777777" w:rsidR="00B37EBB" w:rsidRDefault="00B37EBB" w:rsidP="00B37EBB">
      <w:pPr>
        <w:pStyle w:val="ListParagraph"/>
        <w:numPr>
          <w:ilvl w:val="1"/>
          <w:numId w:val="3"/>
        </w:numPr>
      </w:pPr>
      <w:r>
        <w:t>True</w:t>
      </w:r>
    </w:p>
    <w:p w14:paraId="4EF2945A" w14:textId="77777777" w:rsidR="00B37EBB" w:rsidRDefault="00B37EBB" w:rsidP="00B37EBB">
      <w:pPr>
        <w:pStyle w:val="ListParagraph"/>
        <w:numPr>
          <w:ilvl w:val="1"/>
          <w:numId w:val="3"/>
        </w:numPr>
      </w:pPr>
      <w:r>
        <w:t xml:space="preserve">False </w:t>
      </w:r>
    </w:p>
    <w:p w14:paraId="4B323356" w14:textId="77777777" w:rsidR="008F6133" w:rsidRDefault="008F6133" w:rsidP="008F6133">
      <w:pPr>
        <w:pStyle w:val="ListParagraph"/>
        <w:ind w:left="1440"/>
      </w:pPr>
    </w:p>
    <w:p w14:paraId="5FE840A2" w14:textId="77777777" w:rsidR="008F6133" w:rsidRDefault="008F6133" w:rsidP="00A85DD2">
      <w:pPr>
        <w:pStyle w:val="ListParagraph"/>
      </w:pPr>
      <w:r>
        <w:t xml:space="preserve"> </w:t>
      </w:r>
    </w:p>
    <w:p w14:paraId="6C04713F" w14:textId="77777777" w:rsidR="008F6133" w:rsidRDefault="008F6133" w:rsidP="008F6133">
      <w:pPr>
        <w:pStyle w:val="ListParagraph"/>
        <w:ind w:left="1440"/>
      </w:pPr>
    </w:p>
    <w:p w14:paraId="01797B65" w14:textId="77777777" w:rsidR="008F6133" w:rsidRDefault="008F6133" w:rsidP="008F6133">
      <w:pPr>
        <w:pStyle w:val="ListParagraph"/>
      </w:pPr>
    </w:p>
    <w:p w14:paraId="2C7F8EC2" w14:textId="77777777" w:rsidR="008F6133" w:rsidRDefault="008F6133" w:rsidP="008F6133"/>
    <w:p w14:paraId="349483BE" w14:textId="77777777" w:rsidR="006C5BBC" w:rsidRDefault="006C5BBC" w:rsidP="008F6133"/>
    <w:p w14:paraId="408ED824" w14:textId="77777777" w:rsidR="00B37EBB" w:rsidRDefault="00B37EBB" w:rsidP="00B37EBB"/>
    <w:sectPr w:rsidR="00B37E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E969D" w14:textId="77777777" w:rsidR="00370AC2" w:rsidRDefault="00370AC2" w:rsidP="00AF1472">
      <w:pPr>
        <w:spacing w:after="0" w:line="240" w:lineRule="auto"/>
      </w:pPr>
      <w:r>
        <w:separator/>
      </w:r>
    </w:p>
  </w:endnote>
  <w:endnote w:type="continuationSeparator" w:id="0">
    <w:p w14:paraId="3621838C" w14:textId="77777777" w:rsidR="00370AC2" w:rsidRDefault="00370AC2" w:rsidP="00AF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D8D9C" w14:textId="77777777" w:rsidR="00370AC2" w:rsidRDefault="00370AC2" w:rsidP="00AF1472">
      <w:pPr>
        <w:spacing w:after="0" w:line="240" w:lineRule="auto"/>
      </w:pPr>
      <w:r>
        <w:separator/>
      </w:r>
    </w:p>
  </w:footnote>
  <w:footnote w:type="continuationSeparator" w:id="0">
    <w:p w14:paraId="4858C767" w14:textId="77777777" w:rsidR="00370AC2" w:rsidRDefault="00370AC2" w:rsidP="00AF1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47F0B"/>
    <w:multiLevelType w:val="hybridMultilevel"/>
    <w:tmpl w:val="597A36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7724DA"/>
    <w:multiLevelType w:val="hybridMultilevel"/>
    <w:tmpl w:val="66C04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42004A"/>
    <w:multiLevelType w:val="hybridMultilevel"/>
    <w:tmpl w:val="B9DCCE78"/>
    <w:lvl w:ilvl="0" w:tplc="A54241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A98"/>
    <w:rsid w:val="000D759E"/>
    <w:rsid w:val="001028BA"/>
    <w:rsid w:val="00370AC2"/>
    <w:rsid w:val="003C2C31"/>
    <w:rsid w:val="006C5BBC"/>
    <w:rsid w:val="0077309D"/>
    <w:rsid w:val="008F6133"/>
    <w:rsid w:val="009971D8"/>
    <w:rsid w:val="009D7919"/>
    <w:rsid w:val="00A44D31"/>
    <w:rsid w:val="00A85DD2"/>
    <w:rsid w:val="00A93DC1"/>
    <w:rsid w:val="00AE57A7"/>
    <w:rsid w:val="00AF1472"/>
    <w:rsid w:val="00AF413E"/>
    <w:rsid w:val="00B37EBB"/>
    <w:rsid w:val="00B94A98"/>
    <w:rsid w:val="00BB6F45"/>
    <w:rsid w:val="00D51F90"/>
    <w:rsid w:val="00EA0840"/>
    <w:rsid w:val="00F40233"/>
    <w:rsid w:val="00F5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8136"/>
  <w15:chartTrackingRefBased/>
  <w15:docId w15:val="{FD4E5D6E-EFF0-464D-B69F-CA75B9A0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59E"/>
    <w:pPr>
      <w:ind w:left="720"/>
      <w:contextualSpacing/>
    </w:pPr>
  </w:style>
  <w:style w:type="paragraph" w:styleId="Header">
    <w:name w:val="header"/>
    <w:basedOn w:val="Normal"/>
    <w:link w:val="HeaderChar"/>
    <w:uiPriority w:val="99"/>
    <w:unhideWhenUsed/>
    <w:rsid w:val="00AF1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472"/>
  </w:style>
  <w:style w:type="paragraph" w:styleId="Footer">
    <w:name w:val="footer"/>
    <w:basedOn w:val="Normal"/>
    <w:link w:val="FooterChar"/>
    <w:uiPriority w:val="99"/>
    <w:unhideWhenUsed/>
    <w:rsid w:val="00AF1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LeAnn Rose</dc:creator>
  <cp:keywords/>
  <dc:description/>
  <cp:lastModifiedBy>Barnett, LeAnn Rose</cp:lastModifiedBy>
  <cp:revision>6</cp:revision>
  <dcterms:created xsi:type="dcterms:W3CDTF">2020-05-29T12:35:00Z</dcterms:created>
  <dcterms:modified xsi:type="dcterms:W3CDTF">2020-06-10T14:28:00Z</dcterms:modified>
</cp:coreProperties>
</file>